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923A" w14:textId="77777777" w:rsidR="000127DB" w:rsidRDefault="000127DB"/>
    <w:p w14:paraId="628020E8" w14:textId="49BD9CCD" w:rsidR="000127DB" w:rsidRDefault="00D5365F" w:rsidP="00D5365F">
      <w:pPr>
        <w:tabs>
          <w:tab w:val="left" w:pos="2742"/>
        </w:tabs>
      </w:pPr>
      <w:r>
        <w:tab/>
      </w:r>
    </w:p>
    <w:p w14:paraId="5B66F8CB" w14:textId="77777777" w:rsidR="000127DB" w:rsidRPr="00290B9B" w:rsidRDefault="000127DB">
      <w:pPr>
        <w:rPr>
          <w:rFonts w:ascii="Poppins Light" w:hAnsi="Poppins Light" w:cs="Poppins Light"/>
          <w:sz w:val="20"/>
          <w:szCs w:val="20"/>
        </w:rPr>
      </w:pPr>
    </w:p>
    <w:tbl>
      <w:tblPr>
        <w:tblW w:w="10480" w:type="dxa"/>
        <w:tblInd w:w="-644" w:type="dxa"/>
        <w:tblLayout w:type="fixed"/>
        <w:tblLook w:val="04A0" w:firstRow="1" w:lastRow="0" w:firstColumn="1" w:lastColumn="0" w:noHBand="0" w:noVBand="1"/>
      </w:tblPr>
      <w:tblGrid>
        <w:gridCol w:w="185"/>
        <w:gridCol w:w="239"/>
        <w:gridCol w:w="1066"/>
        <w:gridCol w:w="2977"/>
        <w:gridCol w:w="4252"/>
        <w:gridCol w:w="1423"/>
        <w:gridCol w:w="249"/>
        <w:gridCol w:w="89"/>
      </w:tblGrid>
      <w:tr w:rsidR="00C1592B" w:rsidRPr="00453310" w14:paraId="7703BF3D" w14:textId="77777777" w:rsidTr="00C1592B">
        <w:trPr>
          <w:gridBefore w:val="3"/>
          <w:gridAfter w:val="3"/>
          <w:wBefore w:w="1490" w:type="dxa"/>
          <w:wAfter w:w="1761" w:type="dxa"/>
          <w:trHeight w:val="47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84A" w14:textId="3A6C0E4D" w:rsidR="00C1592B" w:rsidRPr="00453310" w:rsidRDefault="00C1592B" w:rsidP="00C1592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33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Bus Fare Assistance Program - Semester </w:t>
            </w:r>
            <w:r w:rsidRPr="00453310">
              <w:rPr>
                <w:rFonts w:asciiTheme="minorHAnsi" w:hAnsiTheme="minorHAnsi" w:cstheme="minorHAnsi"/>
                <w:b/>
                <w:sz w:val="24"/>
                <w:szCs w:val="24"/>
              </w:rPr>
              <w:softHyphen/>
              <w:t>_, 20__</w:t>
            </w:r>
          </w:p>
        </w:tc>
      </w:tr>
      <w:tr w:rsidR="00C1592B" w:rsidRPr="00453310" w14:paraId="064A8E0E" w14:textId="77777777" w:rsidTr="00C1592B">
        <w:trPr>
          <w:gridBefore w:val="3"/>
          <w:gridAfter w:val="3"/>
          <w:wBefore w:w="1490" w:type="dxa"/>
          <w:wAfter w:w="1761" w:type="dxa"/>
          <w:trHeight w:val="47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461" w14:textId="449A0375" w:rsidR="00C1592B" w:rsidRPr="00453310" w:rsidRDefault="00C1592B" w:rsidP="00C159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 xml:space="preserve">Only apply if you are paying more than the weekly family threshold in bus fares - check our website for the current thresholds </w:t>
            </w:r>
            <w:hyperlink r:id="rId11" w:history="1">
              <w:r w:rsidRPr="00453310">
                <w:rPr>
                  <w:rStyle w:val="Hyperlink"/>
                  <w:rFonts w:asciiTheme="minorHAnsi" w:hAnsiTheme="minorHAnsi" w:cstheme="minorHAnsi"/>
                  <w:b/>
                </w:rPr>
                <w:t>SchoolTransport.com.au</w:t>
              </w:r>
            </w:hyperlink>
            <w:r w:rsidRPr="0045331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60B39" w:rsidRPr="00453310" w14:paraId="4200B3FE" w14:textId="77777777" w:rsidTr="00C1592B">
        <w:trPr>
          <w:gridBefore w:val="1"/>
          <w:wBefore w:w="185" w:type="dxa"/>
          <w:trHeight w:val="294"/>
        </w:trPr>
        <w:tc>
          <w:tcPr>
            <w:tcW w:w="10295" w:type="dxa"/>
            <w:gridSpan w:val="7"/>
          </w:tcPr>
          <w:p w14:paraId="42F2C3F3" w14:textId="77777777" w:rsidR="002A7844" w:rsidRPr="00453310" w:rsidRDefault="002A7844" w:rsidP="002D77D8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  <w:p w14:paraId="4801743C" w14:textId="77777777" w:rsidR="002A7844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53310">
              <w:rPr>
                <w:rFonts w:asciiTheme="minorHAnsi" w:hAnsiTheme="minorHAnsi" w:cstheme="minorHAnsi"/>
                <w:b/>
                <w:i/>
                <w:u w:val="single"/>
              </w:rPr>
              <w:t>APPLICANT (PARENT/CARER) DETAILS:</w:t>
            </w:r>
          </w:p>
          <w:p w14:paraId="27A36259" w14:textId="2676131C" w:rsidR="00453310" w:rsidRPr="00453310" w:rsidRDefault="00453310" w:rsidP="002D77D8">
            <w:pPr>
              <w:spacing w:after="0" w:line="240" w:lineRule="auto"/>
              <w:rPr>
                <w:rFonts w:asciiTheme="minorHAnsi" w:hAnsiTheme="minorHAnsi" w:cstheme="minorHAnsi"/>
                <w:i/>
                <w:u w:val="single"/>
              </w:rPr>
            </w:pPr>
          </w:p>
        </w:tc>
      </w:tr>
      <w:tr w:rsidR="00660B39" w:rsidRPr="00453310" w14:paraId="6C3A136E" w14:textId="77777777" w:rsidTr="00C1592B">
        <w:trPr>
          <w:gridBefore w:val="1"/>
          <w:gridAfter w:val="1"/>
          <w:wBefore w:w="185" w:type="dxa"/>
          <w:wAfter w:w="89" w:type="dxa"/>
        </w:trPr>
        <w:tc>
          <w:tcPr>
            <w:tcW w:w="239" w:type="dxa"/>
            <w:tcBorders>
              <w:right w:val="single" w:sz="4" w:space="0" w:color="auto"/>
            </w:tcBorders>
          </w:tcPr>
          <w:p w14:paraId="3005F1F0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F1F55C8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3310">
              <w:rPr>
                <w:rFonts w:asciiTheme="minorHAnsi" w:hAnsiTheme="minorHAnsi" w:cstheme="minorHAnsi"/>
                <w:b/>
                <w:bCs/>
              </w:rPr>
              <w:t>Applicant Name:</w:t>
            </w:r>
          </w:p>
          <w:p w14:paraId="1E4AABF4" w14:textId="77777777" w:rsidR="00F826AB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Surname</w:t>
            </w:r>
          </w:p>
          <w:p w14:paraId="1C4BE801" w14:textId="77777777" w:rsidR="00F826AB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 xml:space="preserve">Given </w:t>
            </w:r>
            <w:r w:rsidR="00F826AB" w:rsidRPr="00453310">
              <w:rPr>
                <w:rFonts w:asciiTheme="minorHAnsi" w:hAnsiTheme="minorHAnsi" w:cstheme="minorHAnsi"/>
              </w:rPr>
              <w:t xml:space="preserve">Name </w:t>
            </w:r>
          </w:p>
          <w:p w14:paraId="202AD271" w14:textId="350557B4" w:rsidR="00660B39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Middle Initial</w:t>
            </w:r>
          </w:p>
        </w:tc>
        <w:tc>
          <w:tcPr>
            <w:tcW w:w="5924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25D80B66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75912954" w14:textId="77777777" w:rsidTr="00C1592B">
        <w:trPr>
          <w:gridBefore w:val="1"/>
          <w:gridAfter w:val="1"/>
          <w:wBefore w:w="185" w:type="dxa"/>
          <w:wAfter w:w="89" w:type="dxa"/>
        </w:trPr>
        <w:tc>
          <w:tcPr>
            <w:tcW w:w="239" w:type="dxa"/>
            <w:tcBorders>
              <w:right w:val="single" w:sz="4" w:space="0" w:color="auto"/>
            </w:tcBorders>
          </w:tcPr>
          <w:p w14:paraId="0B0858D4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4465DA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4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0435D0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312AFF25" w14:textId="77777777" w:rsidTr="00C1592B">
        <w:trPr>
          <w:gridBefore w:val="1"/>
          <w:gridAfter w:val="1"/>
          <w:wBefore w:w="185" w:type="dxa"/>
          <w:wAfter w:w="89" w:type="dxa"/>
        </w:trPr>
        <w:tc>
          <w:tcPr>
            <w:tcW w:w="239" w:type="dxa"/>
            <w:tcBorders>
              <w:right w:val="single" w:sz="4" w:space="0" w:color="auto"/>
            </w:tcBorders>
          </w:tcPr>
          <w:p w14:paraId="5CEB6144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CFF6151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3310">
              <w:rPr>
                <w:rFonts w:asciiTheme="minorHAnsi" w:hAnsiTheme="minorHAnsi" w:cstheme="minorHAnsi"/>
                <w:b/>
                <w:bCs/>
              </w:rPr>
              <w:t>Student Home Address:</w:t>
            </w:r>
          </w:p>
          <w:p w14:paraId="7C4544AD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4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0868A267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5E2625B9" w14:textId="77777777" w:rsidTr="00C1592B">
        <w:trPr>
          <w:gridBefore w:val="1"/>
          <w:gridAfter w:val="1"/>
          <w:wBefore w:w="185" w:type="dxa"/>
          <w:wAfter w:w="89" w:type="dxa"/>
          <w:trHeight w:val="950"/>
        </w:trPr>
        <w:tc>
          <w:tcPr>
            <w:tcW w:w="239" w:type="dxa"/>
            <w:tcBorders>
              <w:right w:val="single" w:sz="4" w:space="0" w:color="auto"/>
            </w:tcBorders>
          </w:tcPr>
          <w:p w14:paraId="598AEAFB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659665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4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477A27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10B5233E" w14:textId="77777777" w:rsidTr="00C1592B">
        <w:trPr>
          <w:gridBefore w:val="1"/>
          <w:gridAfter w:val="1"/>
          <w:wBefore w:w="185" w:type="dxa"/>
          <w:wAfter w:w="89" w:type="dxa"/>
          <w:trHeight w:val="900"/>
        </w:trPr>
        <w:tc>
          <w:tcPr>
            <w:tcW w:w="239" w:type="dxa"/>
            <w:tcBorders>
              <w:right w:val="single" w:sz="4" w:space="0" w:color="auto"/>
            </w:tcBorders>
          </w:tcPr>
          <w:p w14:paraId="78821846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1EA2F1D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  <w:b/>
                <w:bCs/>
              </w:rPr>
              <w:t>Applicant Contact Details:</w:t>
            </w:r>
          </w:p>
          <w:p w14:paraId="001E44C7" w14:textId="77777777" w:rsidR="00660B39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Mobile</w:t>
            </w:r>
          </w:p>
          <w:p w14:paraId="24414695" w14:textId="77777777" w:rsidR="00660B39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773D961F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080EC867" w14:textId="77777777" w:rsidTr="00C1592B">
        <w:trPr>
          <w:gridBefore w:val="1"/>
          <w:gridAfter w:val="1"/>
          <w:wBefore w:w="185" w:type="dxa"/>
          <w:wAfter w:w="89" w:type="dxa"/>
        </w:trPr>
        <w:tc>
          <w:tcPr>
            <w:tcW w:w="239" w:type="dxa"/>
            <w:tcBorders>
              <w:right w:val="single" w:sz="4" w:space="0" w:color="auto"/>
            </w:tcBorders>
          </w:tcPr>
          <w:p w14:paraId="1015BE4B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D3202A3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3310">
              <w:rPr>
                <w:rFonts w:asciiTheme="minorHAnsi" w:hAnsiTheme="minorHAnsi" w:cstheme="minorHAnsi"/>
                <w:b/>
                <w:bCs/>
              </w:rPr>
              <w:t>Applicant Bank Details:</w:t>
            </w:r>
          </w:p>
          <w:p w14:paraId="729BF450" w14:textId="77777777" w:rsidR="00660B39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BSB</w:t>
            </w:r>
          </w:p>
          <w:p w14:paraId="63F89DBE" w14:textId="77777777" w:rsidR="00660B39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Account No</w:t>
            </w:r>
          </w:p>
          <w:p w14:paraId="53C86574" w14:textId="77777777" w:rsidR="00660B39" w:rsidRPr="00453310" w:rsidRDefault="00660B39" w:rsidP="00F826A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Account Name</w:t>
            </w:r>
          </w:p>
        </w:tc>
        <w:tc>
          <w:tcPr>
            <w:tcW w:w="5924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49E8EE67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0538A49A" w14:textId="77777777" w:rsidTr="00C1592B">
        <w:trPr>
          <w:gridBefore w:val="1"/>
          <w:gridAfter w:val="1"/>
          <w:wBefore w:w="185" w:type="dxa"/>
          <w:wAfter w:w="89" w:type="dxa"/>
        </w:trPr>
        <w:tc>
          <w:tcPr>
            <w:tcW w:w="239" w:type="dxa"/>
            <w:tcBorders>
              <w:right w:val="single" w:sz="4" w:space="0" w:color="auto"/>
            </w:tcBorders>
          </w:tcPr>
          <w:p w14:paraId="3A2AC8DF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3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668E85C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4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</w:tcPr>
          <w:p w14:paraId="51A6C0A0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08E84045" w14:textId="77777777" w:rsidTr="00C1592B">
        <w:trPr>
          <w:gridBefore w:val="1"/>
          <w:gridAfter w:val="1"/>
          <w:wBefore w:w="185" w:type="dxa"/>
          <w:wAfter w:w="89" w:type="dxa"/>
          <w:trHeight w:val="568"/>
        </w:trPr>
        <w:tc>
          <w:tcPr>
            <w:tcW w:w="239" w:type="dxa"/>
            <w:tcBorders>
              <w:right w:val="single" w:sz="4" w:space="0" w:color="auto"/>
            </w:tcBorders>
          </w:tcPr>
          <w:p w14:paraId="690F5FB1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D6E88A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24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A3A471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60B39" w:rsidRPr="00453310" w14:paraId="2332A90C" w14:textId="77777777" w:rsidTr="003D5FCD">
        <w:trPr>
          <w:gridBefore w:val="1"/>
          <w:gridAfter w:val="1"/>
          <w:wBefore w:w="185" w:type="dxa"/>
          <w:wAfter w:w="89" w:type="dxa"/>
          <w:trHeight w:val="1211"/>
        </w:trPr>
        <w:tc>
          <w:tcPr>
            <w:tcW w:w="239" w:type="dxa"/>
            <w:tcBorders>
              <w:right w:val="single" w:sz="4" w:space="0" w:color="auto"/>
            </w:tcBorders>
          </w:tcPr>
          <w:p w14:paraId="50F659E7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E3CDA9" w14:textId="77777777" w:rsidR="00660B39" w:rsidRPr="00453310" w:rsidRDefault="00660B39" w:rsidP="002D77D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53310">
              <w:rPr>
                <w:rFonts w:asciiTheme="minorHAnsi" w:hAnsiTheme="minorHAnsi" w:cstheme="minorHAnsi"/>
                <w:b/>
                <w:bCs/>
              </w:rPr>
              <w:t>Applicant Concession Card Details:</w:t>
            </w:r>
          </w:p>
          <w:p w14:paraId="4180E7D8" w14:textId="4FDC108A" w:rsidR="00ED5ED8" w:rsidRPr="00453310" w:rsidRDefault="003D5FCD" w:rsidP="003D5FC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Health Care</w:t>
            </w:r>
          </w:p>
          <w:p w14:paraId="5CA4E69B" w14:textId="315FE12E" w:rsidR="00F826AB" w:rsidRPr="00453310" w:rsidRDefault="003D5FCD" w:rsidP="00ED5ED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Pensioner Concession</w:t>
            </w:r>
          </w:p>
          <w:p w14:paraId="6DE681E1" w14:textId="67259F8D" w:rsidR="00660B39" w:rsidRPr="00453310" w:rsidRDefault="003D5FCD" w:rsidP="003D5FC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 xml:space="preserve">DVA </w:t>
            </w:r>
            <w:r w:rsidR="00660B39" w:rsidRPr="00453310">
              <w:rPr>
                <w:rFonts w:asciiTheme="minorHAnsi" w:hAnsiTheme="minorHAnsi" w:cstheme="minorHAnsi"/>
              </w:rPr>
              <w:t>Pensioner Concession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118DD3" w14:textId="2A098346" w:rsidR="00660B39" w:rsidRPr="00453310" w:rsidRDefault="00F826AB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Expiry Date:</w:t>
            </w:r>
          </w:p>
          <w:p w14:paraId="1F7A9F83" w14:textId="6C12EE4F" w:rsidR="00660B39" w:rsidRPr="00453310" w:rsidRDefault="00F826AB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CRN:</w:t>
            </w:r>
          </w:p>
          <w:p w14:paraId="0042500C" w14:textId="77777777" w:rsidR="00660B39" w:rsidRPr="00453310" w:rsidRDefault="00F826AB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CRN:</w:t>
            </w:r>
          </w:p>
          <w:p w14:paraId="3E461F7C" w14:textId="7C665583" w:rsidR="00F826AB" w:rsidRPr="00453310" w:rsidRDefault="00F826AB" w:rsidP="002D77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DVA:</w:t>
            </w:r>
          </w:p>
        </w:tc>
      </w:tr>
      <w:tr w:rsidR="005D09F1" w:rsidRPr="00453310" w14:paraId="00A19E2C" w14:textId="77777777" w:rsidTr="00C1592B">
        <w:trPr>
          <w:gridAfter w:val="2"/>
          <w:wAfter w:w="338" w:type="dxa"/>
        </w:trPr>
        <w:tc>
          <w:tcPr>
            <w:tcW w:w="10142" w:type="dxa"/>
            <w:gridSpan w:val="6"/>
          </w:tcPr>
          <w:p w14:paraId="33C0A5B3" w14:textId="77777777" w:rsidR="005D09F1" w:rsidRPr="00453310" w:rsidRDefault="005D09F1" w:rsidP="000C7E9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D09F1" w:rsidRPr="00453310" w14:paraId="3BBD1C2B" w14:textId="77777777" w:rsidTr="00C1592B">
        <w:trPr>
          <w:gridAfter w:val="2"/>
          <w:wAfter w:w="338" w:type="dxa"/>
        </w:trPr>
        <w:tc>
          <w:tcPr>
            <w:tcW w:w="10142" w:type="dxa"/>
            <w:gridSpan w:val="6"/>
          </w:tcPr>
          <w:p w14:paraId="73548734" w14:textId="77777777" w:rsidR="00CB0AA2" w:rsidRPr="00393DA1" w:rsidRDefault="00CB0AA2" w:rsidP="00CB0AA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I, the applicant (Parent/Carer) authorise: </w:t>
            </w:r>
          </w:p>
          <w:p w14:paraId="0CD3B9EC" w14:textId="77777777" w:rsidR="00CB0AA2" w:rsidRPr="00393DA1" w:rsidRDefault="00CB0AA2" w:rsidP="00CB0AA2">
            <w:p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•  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393DA1">
              <w:rPr>
                <w:rFonts w:asciiTheme="minorHAnsi" w:hAnsiTheme="minorHAnsi" w:cstheme="minorHAnsi"/>
                <w:bCs/>
              </w:rPr>
              <w:t xml:space="preserve">the Catholic Education Queensland Limited (CEQL) to use Centrelink Confirmation </w:t>
            </w:r>
            <w:proofErr w:type="spellStart"/>
            <w:r w:rsidRPr="00393DA1">
              <w:rPr>
                <w:rFonts w:asciiTheme="minorHAnsi" w:hAnsiTheme="minorHAnsi" w:cstheme="minorHAnsi"/>
                <w:bCs/>
              </w:rPr>
              <w:t>eServices</w:t>
            </w:r>
            <w:proofErr w:type="spellEnd"/>
            <w:r w:rsidRPr="00393DA1">
              <w:rPr>
                <w:rFonts w:asciiTheme="minorHAnsi" w:hAnsiTheme="minorHAnsi" w:cstheme="minorHAnsi"/>
                <w:bCs/>
              </w:rPr>
              <w:t xml:space="preserve"> to perform an Australian Government Services Australia or Department of Veterans’ Affairs (DVA) enquiry of my Centrelink or DVA customer details and concession card status </w:t>
            </w:r>
            <w:proofErr w:type="gramStart"/>
            <w:r w:rsidRPr="00393DA1">
              <w:rPr>
                <w:rFonts w:asciiTheme="minorHAnsi" w:hAnsiTheme="minorHAnsi" w:cstheme="minorHAnsi"/>
                <w:bCs/>
              </w:rPr>
              <w:t>in order to</w:t>
            </w:r>
            <w:proofErr w:type="gramEnd"/>
            <w:r w:rsidRPr="00393DA1">
              <w:rPr>
                <w:rFonts w:asciiTheme="minorHAnsi" w:hAnsiTheme="minorHAnsi" w:cstheme="minorHAnsi"/>
                <w:bCs/>
              </w:rPr>
              <w:t xml:space="preserve"> enable the CEQL to determine if I qualify for a concession, rebate or service.</w:t>
            </w:r>
          </w:p>
          <w:p w14:paraId="31905918" w14:textId="77777777" w:rsidR="00CB0AA2" w:rsidRPr="00393DA1" w:rsidRDefault="00CB0AA2" w:rsidP="00CB0AA2">
            <w:p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•  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393DA1">
              <w:rPr>
                <w:rFonts w:asciiTheme="minorHAnsi" w:hAnsiTheme="minorHAnsi" w:cstheme="minorHAnsi"/>
                <w:bCs/>
              </w:rPr>
              <w:t>the Australian Government Services Australia (the Agency) to provide the results of that enquiry to the CEQL.</w:t>
            </w:r>
          </w:p>
          <w:p w14:paraId="09B6B6B4" w14:textId="77777777" w:rsidR="00CB0AA2" w:rsidRPr="00393DA1" w:rsidRDefault="00CB0AA2" w:rsidP="00CB0AA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418BC7B8" w14:textId="77777777" w:rsidR="00CB0AA2" w:rsidRPr="00393DA1" w:rsidRDefault="00CB0AA2" w:rsidP="00CB0AA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I understand that: </w:t>
            </w:r>
          </w:p>
          <w:p w14:paraId="2A79BDC1" w14:textId="77777777" w:rsidR="00CB0AA2" w:rsidRPr="00393DA1" w:rsidRDefault="00CB0AA2" w:rsidP="00CB0AA2">
            <w:p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•  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393DA1">
              <w:rPr>
                <w:rFonts w:asciiTheme="minorHAnsi" w:hAnsiTheme="minorHAnsi" w:cstheme="minorHAnsi"/>
                <w:bCs/>
              </w:rPr>
              <w:t>the Agency will use information I have provided to the CEQL to confirm my eligibility for a Non-State Schools Transport Assistance Scheme (NSSTAS) concessional rebate and will disclose to the CEQL personal information including my name, address, payment and concession card type and status.</w:t>
            </w:r>
          </w:p>
          <w:p w14:paraId="1B715BC6" w14:textId="77777777" w:rsidR="00CB0AA2" w:rsidRPr="00393DA1" w:rsidRDefault="00CB0AA2" w:rsidP="00CB0AA2">
            <w:p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•  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393DA1">
              <w:rPr>
                <w:rFonts w:asciiTheme="minorHAnsi" w:hAnsiTheme="minorHAnsi" w:cstheme="minorHAnsi"/>
                <w:bCs/>
              </w:rPr>
              <w:t>this consent, once signed, remains valid while I am a customer of CEQL unless I withdraw it by contacting the CEQL or the Agency.</w:t>
            </w:r>
          </w:p>
          <w:p w14:paraId="66DA796B" w14:textId="77777777" w:rsidR="00CB0AA2" w:rsidRPr="00393DA1" w:rsidRDefault="00CB0AA2" w:rsidP="00CB0AA2">
            <w:p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•  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393DA1">
              <w:rPr>
                <w:rFonts w:asciiTheme="minorHAnsi" w:hAnsiTheme="minorHAnsi" w:cstheme="minorHAnsi"/>
                <w:bCs/>
              </w:rPr>
              <w:t>I can obtain proof of my circumstances/details from the Agency and provide it to CEQL so that my eligibility for a NSSTAS concessional rebate can be determined.</w:t>
            </w:r>
          </w:p>
          <w:p w14:paraId="6670EA71" w14:textId="77777777" w:rsidR="00CB0AA2" w:rsidRPr="00393DA1" w:rsidRDefault="00CB0AA2" w:rsidP="00CB0AA2">
            <w:pPr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 xml:space="preserve">•  </w:t>
            </w:r>
            <w:r>
              <w:rPr>
                <w:rFonts w:asciiTheme="minorHAnsi" w:hAnsiTheme="minorHAnsi" w:cstheme="minorHAnsi"/>
                <w:bCs/>
              </w:rPr>
              <w:tab/>
            </w:r>
            <w:r w:rsidRPr="00393DA1">
              <w:rPr>
                <w:rFonts w:asciiTheme="minorHAnsi" w:hAnsiTheme="minorHAnsi" w:cstheme="minorHAnsi"/>
                <w:bCs/>
              </w:rPr>
              <w:t>if I withdraw my consent or do not alternatively provide proof of my circumstances/details, I may not be eligible for the NSSTAS concessional rebate provided by CEQL.</w:t>
            </w:r>
          </w:p>
          <w:p w14:paraId="14DED276" w14:textId="77777777" w:rsidR="00CB0AA2" w:rsidRPr="00393DA1" w:rsidRDefault="00CB0AA2" w:rsidP="00CB0AA2">
            <w:pPr>
              <w:spacing w:after="0" w:line="240" w:lineRule="auto"/>
              <w:ind w:left="284" w:hanging="142"/>
              <w:jc w:val="both"/>
              <w:rPr>
                <w:rFonts w:asciiTheme="minorHAnsi" w:hAnsiTheme="minorHAnsi" w:cstheme="minorHAnsi"/>
                <w:bCs/>
              </w:rPr>
            </w:pPr>
          </w:p>
          <w:p w14:paraId="433CB170" w14:textId="77777777" w:rsidR="00CB0AA2" w:rsidRPr="00393DA1" w:rsidRDefault="00CB0AA2" w:rsidP="00CB0AA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393DA1">
              <w:rPr>
                <w:rFonts w:asciiTheme="minorHAnsi" w:hAnsiTheme="minorHAnsi" w:cstheme="minorHAnsi"/>
                <w:bCs/>
              </w:rPr>
              <w:t>Signed and dated as per the certification section at the end of this application form.</w:t>
            </w:r>
          </w:p>
          <w:p w14:paraId="2B38C3D2" w14:textId="77777777" w:rsidR="005D09F1" w:rsidRPr="00453310" w:rsidRDefault="005D09F1" w:rsidP="0045331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53310" w:rsidRPr="00453310" w14:paraId="3F371252" w14:textId="77777777" w:rsidTr="00C1592B">
        <w:trPr>
          <w:gridAfter w:val="2"/>
          <w:wAfter w:w="338" w:type="dxa"/>
        </w:trPr>
        <w:tc>
          <w:tcPr>
            <w:tcW w:w="10142" w:type="dxa"/>
            <w:gridSpan w:val="6"/>
          </w:tcPr>
          <w:p w14:paraId="19B13B27" w14:textId="77777777" w:rsidR="00453310" w:rsidRPr="00453310" w:rsidRDefault="00453310" w:rsidP="00453310">
            <w:pPr>
              <w:spacing w:after="0" w:line="240" w:lineRule="auto"/>
              <w:ind w:left="668" w:hanging="426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59C5919" w14:textId="77777777" w:rsidR="00453310" w:rsidRDefault="00453310">
      <w:r>
        <w:br w:type="page"/>
      </w:r>
    </w:p>
    <w:tbl>
      <w:tblPr>
        <w:tblW w:w="10480" w:type="dxa"/>
        <w:tblInd w:w="-644" w:type="dxa"/>
        <w:tblLayout w:type="fixed"/>
        <w:tblLook w:val="04A0" w:firstRow="1" w:lastRow="0" w:firstColumn="1" w:lastColumn="0" w:noHBand="0" w:noVBand="1"/>
      </w:tblPr>
      <w:tblGrid>
        <w:gridCol w:w="3012"/>
        <w:gridCol w:w="2495"/>
        <w:gridCol w:w="2106"/>
        <w:gridCol w:w="390"/>
        <w:gridCol w:w="2477"/>
      </w:tblGrid>
      <w:tr w:rsidR="005D09F1" w:rsidRPr="00453310" w14:paraId="74453C33" w14:textId="77777777" w:rsidTr="00C1592B">
        <w:tc>
          <w:tcPr>
            <w:tcW w:w="10142" w:type="dxa"/>
            <w:gridSpan w:val="5"/>
          </w:tcPr>
          <w:p w14:paraId="54EBC72F" w14:textId="638377EB" w:rsidR="005D09F1" w:rsidRPr="00453310" w:rsidRDefault="005D09F1" w:rsidP="000C7E9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D09F1" w:rsidRPr="00453310" w14:paraId="34CEA9AC" w14:textId="77777777" w:rsidTr="00C1592B">
        <w:tc>
          <w:tcPr>
            <w:tcW w:w="10142" w:type="dxa"/>
            <w:gridSpan w:val="5"/>
          </w:tcPr>
          <w:p w14:paraId="63696677" w14:textId="77777777" w:rsidR="00453310" w:rsidRDefault="00453310" w:rsidP="000C7E98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u w:val="single"/>
              </w:rPr>
            </w:pPr>
          </w:p>
          <w:p w14:paraId="5B608FFC" w14:textId="1A12EF0C" w:rsidR="00B72351" w:rsidRPr="00453310" w:rsidRDefault="00047967" w:rsidP="000C7E98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453310">
              <w:rPr>
                <w:rFonts w:asciiTheme="minorHAnsi" w:hAnsiTheme="minorHAnsi" w:cstheme="minorHAnsi"/>
                <w:b/>
                <w:i/>
                <w:u w:val="single"/>
              </w:rPr>
              <w:t>STUDENT DETAILS:</w:t>
            </w:r>
            <w:r w:rsidRPr="00453310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14:paraId="7D68F43F" w14:textId="77777777" w:rsidR="005D09F1" w:rsidRDefault="00047967" w:rsidP="000C7E9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(If you are applying for more than three children, please use another application form to add their details.)</w:t>
            </w:r>
          </w:p>
          <w:p w14:paraId="05B6119F" w14:textId="5E361215" w:rsidR="00453310" w:rsidRPr="00453310" w:rsidRDefault="00453310" w:rsidP="000C7E98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942CF" w:rsidRPr="00453310" w14:paraId="168CD313" w14:textId="77777777" w:rsidTr="00C1592B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52196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7D62B44" w14:textId="77777777" w:rsidR="001942CF" w:rsidRPr="00453310" w:rsidRDefault="001942CF" w:rsidP="001942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Student 1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6E46BD3F" w14:textId="77777777" w:rsidR="001942CF" w:rsidRPr="00453310" w:rsidRDefault="001942CF" w:rsidP="001942CF">
            <w:pPr>
              <w:spacing w:after="0" w:line="240" w:lineRule="auto"/>
              <w:ind w:left="-250"/>
              <w:jc w:val="center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Student 2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94F" w14:textId="77777777" w:rsidR="001942CF" w:rsidRPr="00453310" w:rsidRDefault="001942CF" w:rsidP="001942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Student 3</w:t>
            </w:r>
          </w:p>
        </w:tc>
      </w:tr>
      <w:tr w:rsidR="00BE6D67" w:rsidRPr="00453310" w14:paraId="69320F9C" w14:textId="77777777" w:rsidTr="00295C03">
        <w:trPr>
          <w:trHeight w:val="61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1A3F4" w14:textId="77777777" w:rsidR="00BE6D67" w:rsidRPr="00453310" w:rsidRDefault="00BE6D67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 xml:space="preserve">Surname </w:t>
            </w:r>
          </w:p>
          <w:p w14:paraId="467FDBAC" w14:textId="14BBCDEA" w:rsidR="00BE6D67" w:rsidRPr="00453310" w:rsidRDefault="00BE6D67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Given &amp; Middle Initial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21B2F1A" w14:textId="77777777" w:rsidR="00BE6D67" w:rsidRPr="00453310" w:rsidRDefault="00BE6D67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7EAB536" w14:textId="77777777" w:rsidR="00BE6D67" w:rsidRPr="00453310" w:rsidRDefault="00BE6D67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6236BE5E" w14:textId="77777777" w:rsidR="00BE6D67" w:rsidRPr="00453310" w:rsidRDefault="00BE6D67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942CF" w:rsidRPr="00453310" w14:paraId="057858FC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2B9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ACBBA0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6A97D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C0FB60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942CF" w:rsidRPr="00453310" w14:paraId="44BD24B4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D7B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School Attended &amp; School Suburb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ACD1E4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CFB8F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4B6DBA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942CF" w:rsidRPr="00453310" w14:paraId="31D8EF49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E6B5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Year Level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E07502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5C3F7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6BA654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942CF" w:rsidRPr="00453310" w14:paraId="5881AD28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47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Is the student a weekly boarder?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C4BEE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YES / NO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99FC9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YES / NO</w:t>
            </w: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3AFF1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</w:rPr>
              <w:t>YES / NO</w:t>
            </w:r>
          </w:p>
        </w:tc>
      </w:tr>
      <w:tr w:rsidR="001942CF" w:rsidRPr="00453310" w14:paraId="264EBBE7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B412" w14:textId="63978A32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 xml:space="preserve">Average Weekly </w:t>
            </w:r>
            <w:r w:rsidR="00D11EFF" w:rsidRPr="00453310">
              <w:rPr>
                <w:rFonts w:asciiTheme="minorHAnsi" w:hAnsiTheme="minorHAnsi" w:cstheme="minorHAnsi"/>
                <w:b/>
              </w:rPr>
              <w:t>Outlay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F4D688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  <w:b/>
              </w:rPr>
              <w:t>$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6D787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3310">
              <w:rPr>
                <w:rFonts w:asciiTheme="minorHAnsi" w:hAnsiTheme="minorHAnsi" w:cstheme="minorHAnsi"/>
                <w:b/>
              </w:rPr>
              <w:t>$</w:t>
            </w: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1748BF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$</w:t>
            </w:r>
          </w:p>
        </w:tc>
      </w:tr>
      <w:tr w:rsidR="001942CF" w:rsidRPr="00453310" w14:paraId="102EDA65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1B4" w14:textId="50A50AAC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 xml:space="preserve">Ticket Type </w:t>
            </w:r>
            <w:r w:rsidRPr="00453310">
              <w:rPr>
                <w:rFonts w:asciiTheme="minorHAnsi" w:hAnsiTheme="minorHAnsi" w:cstheme="minorHAnsi"/>
              </w:rPr>
              <w:t xml:space="preserve">e.g. </w:t>
            </w:r>
            <w:r w:rsidR="00965BCB" w:rsidRPr="00453310">
              <w:rPr>
                <w:rFonts w:asciiTheme="minorHAnsi" w:hAnsiTheme="minorHAnsi" w:cstheme="minorHAnsi"/>
              </w:rPr>
              <w:t>s</w:t>
            </w:r>
            <w:r w:rsidR="00AB4DEE" w:rsidRPr="00453310">
              <w:rPr>
                <w:rFonts w:asciiTheme="minorHAnsi" w:hAnsiTheme="minorHAnsi" w:cstheme="minorHAnsi"/>
              </w:rPr>
              <w:t>ingle</w:t>
            </w:r>
            <w:r w:rsidR="00965BCB" w:rsidRPr="00453310">
              <w:rPr>
                <w:rFonts w:asciiTheme="minorHAnsi" w:hAnsiTheme="minorHAnsi" w:cstheme="minorHAnsi"/>
              </w:rPr>
              <w:t>/ d</w:t>
            </w:r>
            <w:r w:rsidRPr="00453310">
              <w:rPr>
                <w:rFonts w:asciiTheme="minorHAnsi" w:hAnsiTheme="minorHAnsi" w:cstheme="minorHAnsi"/>
              </w:rPr>
              <w:t>aily</w:t>
            </w:r>
            <w:r w:rsidR="006E365D" w:rsidRPr="00453310">
              <w:rPr>
                <w:rFonts w:asciiTheme="minorHAnsi" w:hAnsiTheme="minorHAnsi" w:cstheme="minorHAnsi"/>
              </w:rPr>
              <w:t>/ 10 trip/ 20 trip/ w</w:t>
            </w:r>
            <w:r w:rsidRPr="00453310">
              <w:rPr>
                <w:rFonts w:asciiTheme="minorHAnsi" w:hAnsiTheme="minorHAnsi" w:cstheme="minorHAnsi"/>
              </w:rPr>
              <w:t>eekly</w:t>
            </w:r>
            <w:r w:rsidR="006E365D" w:rsidRPr="00453310">
              <w:rPr>
                <w:rFonts w:asciiTheme="minorHAnsi" w:hAnsiTheme="minorHAnsi" w:cstheme="minorHAnsi"/>
              </w:rPr>
              <w:t>/ m</w:t>
            </w:r>
            <w:r w:rsidRPr="00453310">
              <w:rPr>
                <w:rFonts w:asciiTheme="minorHAnsi" w:hAnsiTheme="minorHAnsi" w:cstheme="minorHAnsi"/>
              </w:rPr>
              <w:t>onthly</w:t>
            </w:r>
            <w:r w:rsidR="006E365D" w:rsidRPr="00453310">
              <w:rPr>
                <w:rFonts w:asciiTheme="minorHAnsi" w:hAnsiTheme="minorHAnsi" w:cstheme="minorHAnsi"/>
              </w:rPr>
              <w:t>/ t</w:t>
            </w:r>
            <w:r w:rsidRPr="00453310">
              <w:rPr>
                <w:rFonts w:asciiTheme="minorHAnsi" w:hAnsiTheme="minorHAnsi" w:cstheme="minorHAnsi"/>
              </w:rPr>
              <w:t>erm</w:t>
            </w:r>
            <w:r w:rsidR="006E365D" w:rsidRPr="00453310">
              <w:rPr>
                <w:rFonts w:asciiTheme="minorHAnsi" w:hAnsiTheme="minorHAnsi" w:cstheme="minorHAnsi"/>
              </w:rPr>
              <w:t>/ s</w:t>
            </w:r>
            <w:r w:rsidRPr="00453310">
              <w:rPr>
                <w:rFonts w:asciiTheme="minorHAnsi" w:hAnsiTheme="minorHAnsi" w:cstheme="minorHAnsi"/>
              </w:rPr>
              <w:t>emester</w:t>
            </w:r>
            <w:r w:rsidR="006E365D" w:rsidRPr="00453310">
              <w:rPr>
                <w:rFonts w:asciiTheme="minorHAnsi" w:hAnsiTheme="minorHAnsi" w:cstheme="minorHAnsi"/>
              </w:rPr>
              <w:t>/ a</w:t>
            </w:r>
            <w:r w:rsidR="00AB4DEE" w:rsidRPr="00453310">
              <w:rPr>
                <w:rFonts w:asciiTheme="minorHAnsi" w:hAnsiTheme="minorHAnsi" w:cstheme="minorHAnsi"/>
              </w:rPr>
              <w:t>nnual</w:t>
            </w:r>
            <w:r w:rsidRPr="0045331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5191B" w:rsidRPr="00453310">
              <w:rPr>
                <w:rFonts w:asciiTheme="minorHAnsi" w:hAnsiTheme="minorHAnsi" w:cstheme="minorHAnsi"/>
              </w:rPr>
              <w:t>Trans</w:t>
            </w:r>
            <w:r w:rsidR="004D5564" w:rsidRPr="00453310">
              <w:rPr>
                <w:rFonts w:asciiTheme="minorHAnsi" w:hAnsiTheme="minorHAnsi" w:cstheme="minorHAnsi"/>
              </w:rPr>
              <w:t>l</w:t>
            </w:r>
            <w:r w:rsidR="0015191B" w:rsidRPr="00453310">
              <w:rPr>
                <w:rFonts w:asciiTheme="minorHAnsi" w:hAnsiTheme="minorHAnsi" w:cstheme="minorHAnsi"/>
              </w:rPr>
              <w:t>ink</w:t>
            </w:r>
            <w:proofErr w:type="spellEnd"/>
            <w:r w:rsidR="0015191B" w:rsidRPr="00453310">
              <w:rPr>
                <w:rFonts w:asciiTheme="minorHAnsi" w:hAnsiTheme="minorHAnsi" w:cstheme="minorHAnsi"/>
              </w:rPr>
              <w:t xml:space="preserve"> </w:t>
            </w:r>
            <w:r w:rsidR="006E365D" w:rsidRPr="00453310">
              <w:rPr>
                <w:rFonts w:asciiTheme="minorHAnsi" w:hAnsiTheme="minorHAnsi" w:cstheme="minorHAnsi"/>
              </w:rPr>
              <w:t xml:space="preserve">Go Card, </w:t>
            </w:r>
            <w:r w:rsidRPr="00453310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CA367D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939EB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4FC469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942CF" w:rsidRPr="00453310" w14:paraId="5393C255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E0B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>Main Transport Provider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F68589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D7DDC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823764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942CF" w:rsidRPr="00453310" w14:paraId="6AC2D2AD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AD3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 xml:space="preserve">Average number of trips per week the student catches public transport to and from school?   </w:t>
            </w:r>
            <w:r w:rsidRPr="00453310">
              <w:rPr>
                <w:rFonts w:asciiTheme="minorHAnsi" w:hAnsiTheme="minorHAnsi" w:cstheme="minorHAnsi"/>
              </w:rPr>
              <w:t>(NB: maximum 10 trips per week – i.e. 5 days x 2 trips/day)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E9DF1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E16B8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A678A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942CF" w:rsidRPr="00453310" w14:paraId="58591CD9" w14:textId="77777777" w:rsidTr="00C1592B">
        <w:trPr>
          <w:trHeight w:val="268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3DE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53310">
              <w:rPr>
                <w:rFonts w:asciiTheme="minorHAnsi" w:hAnsiTheme="minorHAnsi" w:cstheme="minorHAnsi"/>
                <w:b/>
              </w:rPr>
              <w:t xml:space="preserve">Number of </w:t>
            </w:r>
            <w:r w:rsidRPr="00453310">
              <w:rPr>
                <w:rFonts w:asciiTheme="minorHAnsi" w:hAnsiTheme="minorHAnsi" w:cstheme="minorHAnsi"/>
                <w:b/>
                <w:i/>
              </w:rPr>
              <w:t>full</w:t>
            </w:r>
            <w:r w:rsidRPr="00453310">
              <w:rPr>
                <w:rFonts w:asciiTheme="minorHAnsi" w:hAnsiTheme="minorHAnsi" w:cstheme="minorHAnsi"/>
                <w:b/>
              </w:rPr>
              <w:t xml:space="preserve"> weeks the student did </w:t>
            </w:r>
            <w:r w:rsidRPr="00453310">
              <w:rPr>
                <w:rFonts w:asciiTheme="minorHAnsi" w:hAnsiTheme="minorHAnsi" w:cstheme="minorHAnsi"/>
                <w:b/>
                <w:i/>
              </w:rPr>
              <w:t>not</w:t>
            </w:r>
            <w:r w:rsidRPr="00453310">
              <w:rPr>
                <w:rFonts w:asciiTheme="minorHAnsi" w:hAnsiTheme="minorHAnsi" w:cstheme="minorHAnsi"/>
                <w:b/>
              </w:rPr>
              <w:t xml:space="preserve"> catch public transport this current semester due to illness, exams, camp or excursions (excluding school holidays)?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81E081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8E7B13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1442F2" w14:textId="77777777" w:rsidR="001942CF" w:rsidRPr="00453310" w:rsidRDefault="001942CF" w:rsidP="001942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C49D9F7" w14:textId="20901FCD" w:rsidR="00CF4939" w:rsidRPr="00453310" w:rsidRDefault="006F39F3" w:rsidP="00CC59B3">
      <w:pPr>
        <w:tabs>
          <w:tab w:val="left" w:pos="1060"/>
          <w:tab w:val="left" w:pos="3456"/>
        </w:tabs>
        <w:rPr>
          <w:rFonts w:asciiTheme="minorHAnsi" w:hAnsiTheme="minorHAnsi" w:cstheme="minorHAnsi"/>
        </w:rPr>
      </w:pPr>
      <w:r w:rsidRPr="00453310">
        <w:rPr>
          <w:rFonts w:asciiTheme="minorHAnsi" w:hAnsiTheme="minorHAnsi" w:cstheme="minorHAnsi"/>
        </w:rPr>
        <w:tab/>
      </w:r>
      <w:r w:rsidRPr="00453310">
        <w:rPr>
          <w:rFonts w:asciiTheme="minorHAnsi" w:hAnsiTheme="minorHAnsi" w:cstheme="minorHAnsi"/>
        </w:rPr>
        <w:tab/>
      </w:r>
    </w:p>
    <w:p w14:paraId="3AE42BB6" w14:textId="77777777" w:rsidR="00290B9B" w:rsidRPr="00453310" w:rsidRDefault="00290B9B" w:rsidP="00290B9B">
      <w:pPr>
        <w:spacing w:after="0" w:line="240" w:lineRule="auto"/>
        <w:rPr>
          <w:rFonts w:asciiTheme="minorHAnsi" w:hAnsiTheme="minorHAnsi" w:cstheme="minorHAnsi"/>
          <w:bCs/>
        </w:rPr>
      </w:pPr>
      <w:r w:rsidRPr="00453310">
        <w:rPr>
          <w:rFonts w:asciiTheme="minorHAnsi" w:hAnsiTheme="minorHAnsi" w:cstheme="minorHAnsi"/>
          <w:bCs/>
        </w:rPr>
        <w:t xml:space="preserve">I certify that the information provided in this form is accurate and I agree to my information being confirmed with the appropriate authorities. </w:t>
      </w:r>
    </w:p>
    <w:p w14:paraId="5E6DB5D0" w14:textId="77777777" w:rsidR="00290B9B" w:rsidRPr="00453310" w:rsidRDefault="00290B9B" w:rsidP="00290B9B">
      <w:pPr>
        <w:spacing w:after="0" w:line="240" w:lineRule="auto"/>
        <w:rPr>
          <w:rFonts w:asciiTheme="minorHAnsi" w:hAnsiTheme="minorHAnsi" w:cstheme="minorHAnsi"/>
          <w:bCs/>
        </w:rPr>
      </w:pPr>
    </w:p>
    <w:p w14:paraId="31E4DE74" w14:textId="77777777" w:rsidR="00290B9B" w:rsidRPr="00453310" w:rsidRDefault="00290B9B" w:rsidP="00290B9B">
      <w:pPr>
        <w:spacing w:after="0" w:line="240" w:lineRule="auto"/>
        <w:rPr>
          <w:rFonts w:asciiTheme="minorHAnsi" w:hAnsiTheme="minorHAnsi" w:cstheme="minorHAnsi"/>
          <w:bCs/>
        </w:rPr>
      </w:pPr>
      <w:r w:rsidRPr="00453310">
        <w:rPr>
          <w:rFonts w:asciiTheme="minorHAnsi" w:hAnsiTheme="minorHAnsi" w:cstheme="minorHAnsi"/>
          <w:bCs/>
        </w:rPr>
        <w:t xml:space="preserve">Applicant Name:   </w:t>
      </w:r>
    </w:p>
    <w:p w14:paraId="3436E594" w14:textId="77777777" w:rsidR="00290B9B" w:rsidRPr="00453310" w:rsidRDefault="00290B9B" w:rsidP="00290B9B">
      <w:pPr>
        <w:spacing w:after="0" w:line="240" w:lineRule="auto"/>
        <w:rPr>
          <w:rFonts w:asciiTheme="minorHAnsi" w:hAnsiTheme="minorHAnsi" w:cstheme="minorHAnsi"/>
          <w:bCs/>
        </w:rPr>
      </w:pPr>
      <w:r w:rsidRPr="00453310">
        <w:rPr>
          <w:rFonts w:asciiTheme="minorHAnsi" w:hAnsiTheme="minorHAnsi" w:cstheme="minorHAnsi"/>
          <w:bCs/>
        </w:rPr>
        <w:t xml:space="preserve">                                                                                      </w:t>
      </w:r>
    </w:p>
    <w:p w14:paraId="391225A6" w14:textId="77777777" w:rsidR="00290B9B" w:rsidRPr="00453310" w:rsidRDefault="00290B9B" w:rsidP="00290B9B">
      <w:pPr>
        <w:spacing w:after="0" w:line="240" w:lineRule="auto"/>
        <w:rPr>
          <w:rFonts w:asciiTheme="minorHAnsi" w:hAnsiTheme="minorHAnsi" w:cstheme="minorHAnsi"/>
          <w:bCs/>
        </w:rPr>
      </w:pPr>
      <w:r w:rsidRPr="00453310">
        <w:rPr>
          <w:rFonts w:asciiTheme="minorHAnsi" w:hAnsiTheme="minorHAnsi" w:cstheme="minorHAnsi"/>
          <w:bCs/>
        </w:rPr>
        <w:t>Date:</w:t>
      </w:r>
    </w:p>
    <w:p w14:paraId="083B24B4" w14:textId="77777777" w:rsidR="00290B9B" w:rsidRPr="00453310" w:rsidRDefault="00290B9B" w:rsidP="00290B9B">
      <w:pPr>
        <w:spacing w:after="0" w:line="240" w:lineRule="auto"/>
        <w:rPr>
          <w:rFonts w:asciiTheme="minorHAnsi" w:hAnsiTheme="minorHAnsi" w:cstheme="minorHAnsi"/>
          <w:bCs/>
        </w:rPr>
      </w:pPr>
    </w:p>
    <w:p w14:paraId="5FFBC73C" w14:textId="77777777" w:rsidR="00290B9B" w:rsidRPr="00453310" w:rsidRDefault="00290B9B" w:rsidP="00290B9B">
      <w:pPr>
        <w:spacing w:after="0" w:line="240" w:lineRule="auto"/>
        <w:rPr>
          <w:rFonts w:asciiTheme="minorHAnsi" w:hAnsiTheme="minorHAnsi" w:cstheme="minorHAnsi"/>
          <w:bCs/>
        </w:rPr>
      </w:pPr>
      <w:r w:rsidRPr="00453310">
        <w:rPr>
          <w:rFonts w:asciiTheme="minorHAnsi" w:hAnsiTheme="minorHAnsi" w:cstheme="minorHAnsi"/>
          <w:bCs/>
        </w:rPr>
        <w:t xml:space="preserve">Signature:                                                                                         </w:t>
      </w:r>
    </w:p>
    <w:p w14:paraId="598233BA" w14:textId="28ECC72B" w:rsidR="00A75CAD" w:rsidRDefault="00A75CAD" w:rsidP="0061301B">
      <w:pPr>
        <w:tabs>
          <w:tab w:val="left" w:pos="8505"/>
        </w:tabs>
        <w:rPr>
          <w:rFonts w:asciiTheme="minorHAnsi" w:hAnsiTheme="minorHAnsi" w:cstheme="minorHAnsi"/>
        </w:rPr>
      </w:pPr>
      <w:r w:rsidRPr="00453310">
        <w:rPr>
          <w:rFonts w:asciiTheme="minorHAnsi" w:hAnsiTheme="minorHAnsi" w:cstheme="minorHAnsi"/>
        </w:rPr>
        <w:tab/>
      </w:r>
    </w:p>
    <w:p w14:paraId="047D6564" w14:textId="59A7661F" w:rsidR="00453310" w:rsidRPr="00453310" w:rsidRDefault="00453310" w:rsidP="00453310">
      <w:pPr>
        <w:tabs>
          <w:tab w:val="left" w:pos="191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453310" w:rsidRPr="00453310" w:rsidSect="001873A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-269" w:right="1440" w:bottom="0" w:left="1440" w:header="0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E7B1" w14:textId="77777777" w:rsidR="009E3E84" w:rsidRDefault="009E3E84" w:rsidP="00852294">
      <w:pPr>
        <w:spacing w:after="0" w:line="240" w:lineRule="auto"/>
      </w:pPr>
      <w:r>
        <w:separator/>
      </w:r>
    </w:p>
  </w:endnote>
  <w:endnote w:type="continuationSeparator" w:id="0">
    <w:p w14:paraId="17F28239" w14:textId="77777777" w:rsidR="009E3E84" w:rsidRDefault="009E3E84" w:rsidP="0085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61451410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0239535" w14:textId="5A49325F" w:rsidR="00296685" w:rsidRPr="003E11E2" w:rsidRDefault="00296685">
        <w:pPr>
          <w:pStyle w:val="Footer"/>
          <w:rPr>
            <w:rFonts w:asciiTheme="minorHAnsi" w:hAnsiTheme="minorHAnsi" w:cstheme="minorHAnsi"/>
            <w:sz w:val="16"/>
            <w:szCs w:val="16"/>
          </w:rPr>
        </w:pPr>
        <w:r w:rsidRPr="003E11E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E11E2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E11E2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3E11E2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3E11E2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  <w:r w:rsidRPr="003E11E2">
          <w:rPr>
            <w:rFonts w:asciiTheme="minorHAnsi" w:hAnsiTheme="minorHAnsi" w:cstheme="minorHAnsi"/>
            <w:noProof/>
            <w:sz w:val="16"/>
            <w:szCs w:val="16"/>
          </w:rPr>
          <w:tab/>
        </w:r>
        <w:r w:rsidRPr="003E11E2">
          <w:rPr>
            <w:rFonts w:asciiTheme="minorHAnsi" w:hAnsiTheme="minorHAnsi" w:cstheme="minorHAnsi"/>
            <w:noProof/>
            <w:sz w:val="16"/>
            <w:szCs w:val="16"/>
          </w:rPr>
          <w:tab/>
          <w:t>20260101 Form BFAP</w:t>
        </w:r>
      </w:p>
    </w:sdtContent>
  </w:sdt>
  <w:p w14:paraId="0FF977AF" w14:textId="77777777" w:rsidR="005D09F1" w:rsidRDefault="005D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6466" w14:textId="77777777" w:rsidR="009E3E84" w:rsidRDefault="009E3E84" w:rsidP="00852294">
      <w:pPr>
        <w:spacing w:after="0" w:line="240" w:lineRule="auto"/>
      </w:pPr>
      <w:r>
        <w:separator/>
      </w:r>
    </w:p>
  </w:footnote>
  <w:footnote w:type="continuationSeparator" w:id="0">
    <w:p w14:paraId="61FCC186" w14:textId="77777777" w:rsidR="009E3E84" w:rsidRDefault="009E3E84" w:rsidP="0085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8D56" w14:textId="77777777" w:rsidR="00852294" w:rsidRDefault="009E3E84">
    <w:pPr>
      <w:pStyle w:val="Header"/>
    </w:pPr>
    <w:r>
      <w:rPr>
        <w:noProof/>
        <w:lang w:val="en-US"/>
      </w:rPr>
      <w:pict w14:anchorId="7D0C0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87922" o:spid="_x0000_s1026" type="#_x0000_t136" style="position:absolute;margin-left:0;margin-top:0;width:559.9pt;height:76.35pt;rotation:315;z-index:-251658239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Please return to your scho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95E8" w14:textId="79259219" w:rsidR="004B28D6" w:rsidRDefault="004B28D6">
    <w:pPr>
      <w:pStyle w:val="Header"/>
    </w:pPr>
  </w:p>
  <w:p w14:paraId="6CF06318" w14:textId="77777777" w:rsidR="00852294" w:rsidRDefault="009E3E84">
    <w:pPr>
      <w:pStyle w:val="Header"/>
    </w:pPr>
    <w:r>
      <w:rPr>
        <w:noProof/>
        <w:lang w:val="en-US"/>
      </w:rPr>
      <w:pict w14:anchorId="5D1683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87923" o:spid="_x0000_s1027" type="#_x0000_t136" style="position:absolute;margin-left:0;margin-top:0;width:559.9pt;height:76.35pt;rotation:315;z-index:-251658238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Please return to your scho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2371" w14:textId="77777777" w:rsidR="000127DB" w:rsidRDefault="000127DB">
    <w:pPr>
      <w:pStyle w:val="Header"/>
    </w:pPr>
  </w:p>
  <w:p w14:paraId="7B8DB7D9" w14:textId="77777777" w:rsidR="00D5365F" w:rsidRDefault="00D5365F">
    <w:pPr>
      <w:pStyle w:val="Header"/>
      <w:rPr>
        <w:noProof/>
      </w:rPr>
    </w:pPr>
  </w:p>
  <w:p w14:paraId="11BB4E11" w14:textId="3D1F79BA" w:rsidR="00852294" w:rsidRDefault="000127DB">
    <w:pPr>
      <w:pStyle w:val="Header"/>
    </w:pPr>
    <w:r w:rsidRPr="004B28D6">
      <w:rPr>
        <w:noProof/>
      </w:rPr>
      <w:drawing>
        <wp:inline distT="0" distB="0" distL="0" distR="0" wp14:anchorId="2D2C47E8" wp14:editId="2D246979">
          <wp:extent cx="5731510" cy="675640"/>
          <wp:effectExtent l="0" t="0" r="2540" b="0"/>
          <wp:docPr id="11922934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350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3E84">
      <w:rPr>
        <w:noProof/>
        <w:lang w:val="en-US"/>
      </w:rPr>
      <w:pict w14:anchorId="59AEA8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687921" o:spid="_x0000_s1025" type="#_x0000_t136" style="position:absolute;margin-left:0;margin-top:0;width:559.9pt;height:76.35pt;rotation:315;z-index:-251658240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Please return to your schoo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CB"/>
    <w:rsid w:val="000127DB"/>
    <w:rsid w:val="00032581"/>
    <w:rsid w:val="00047967"/>
    <w:rsid w:val="00082A8E"/>
    <w:rsid w:val="000A4CE5"/>
    <w:rsid w:val="000C7E98"/>
    <w:rsid w:val="000D7C79"/>
    <w:rsid w:val="000F5819"/>
    <w:rsid w:val="0010480A"/>
    <w:rsid w:val="00123435"/>
    <w:rsid w:val="0015191B"/>
    <w:rsid w:val="00175C41"/>
    <w:rsid w:val="001873A4"/>
    <w:rsid w:val="001942CF"/>
    <w:rsid w:val="001B2E65"/>
    <w:rsid w:val="001E2369"/>
    <w:rsid w:val="001E3167"/>
    <w:rsid w:val="002135F2"/>
    <w:rsid w:val="00232F12"/>
    <w:rsid w:val="002415AB"/>
    <w:rsid w:val="00253E97"/>
    <w:rsid w:val="00290B9B"/>
    <w:rsid w:val="00296685"/>
    <w:rsid w:val="002A7844"/>
    <w:rsid w:val="002B31E3"/>
    <w:rsid w:val="002B79A6"/>
    <w:rsid w:val="002C6ACB"/>
    <w:rsid w:val="002F5729"/>
    <w:rsid w:val="00305F8D"/>
    <w:rsid w:val="00322263"/>
    <w:rsid w:val="00322EB7"/>
    <w:rsid w:val="00336E9B"/>
    <w:rsid w:val="00346B11"/>
    <w:rsid w:val="003563FA"/>
    <w:rsid w:val="0037040C"/>
    <w:rsid w:val="003839F7"/>
    <w:rsid w:val="003D5FCD"/>
    <w:rsid w:val="003E11E2"/>
    <w:rsid w:val="00414B4D"/>
    <w:rsid w:val="00430BD6"/>
    <w:rsid w:val="00453310"/>
    <w:rsid w:val="004B28D6"/>
    <w:rsid w:val="004C39C2"/>
    <w:rsid w:val="004D5564"/>
    <w:rsid w:val="004F353D"/>
    <w:rsid w:val="0052332B"/>
    <w:rsid w:val="0052562C"/>
    <w:rsid w:val="00587BF8"/>
    <w:rsid w:val="005B5663"/>
    <w:rsid w:val="005D09F1"/>
    <w:rsid w:val="005E4433"/>
    <w:rsid w:val="00610A8A"/>
    <w:rsid w:val="0061301B"/>
    <w:rsid w:val="00643D3D"/>
    <w:rsid w:val="00657EBB"/>
    <w:rsid w:val="00660B39"/>
    <w:rsid w:val="0066714C"/>
    <w:rsid w:val="00686D4A"/>
    <w:rsid w:val="0069592C"/>
    <w:rsid w:val="006E1F9C"/>
    <w:rsid w:val="006E365D"/>
    <w:rsid w:val="006F0558"/>
    <w:rsid w:val="006F39F3"/>
    <w:rsid w:val="00717395"/>
    <w:rsid w:val="0071782F"/>
    <w:rsid w:val="00772D1F"/>
    <w:rsid w:val="00792C70"/>
    <w:rsid w:val="007B3FE2"/>
    <w:rsid w:val="00810F37"/>
    <w:rsid w:val="00852294"/>
    <w:rsid w:val="008724CD"/>
    <w:rsid w:val="0089320C"/>
    <w:rsid w:val="008F6880"/>
    <w:rsid w:val="009405D2"/>
    <w:rsid w:val="00965BCB"/>
    <w:rsid w:val="009A4E80"/>
    <w:rsid w:val="009C2E20"/>
    <w:rsid w:val="009C3992"/>
    <w:rsid w:val="009D3837"/>
    <w:rsid w:val="009E3E84"/>
    <w:rsid w:val="009E46EC"/>
    <w:rsid w:val="009E5534"/>
    <w:rsid w:val="009F31A1"/>
    <w:rsid w:val="00A73055"/>
    <w:rsid w:val="00A75CAD"/>
    <w:rsid w:val="00AB4DEE"/>
    <w:rsid w:val="00B304D3"/>
    <w:rsid w:val="00B72351"/>
    <w:rsid w:val="00B7552E"/>
    <w:rsid w:val="00B812E8"/>
    <w:rsid w:val="00B97464"/>
    <w:rsid w:val="00BC0FE2"/>
    <w:rsid w:val="00BE6D67"/>
    <w:rsid w:val="00C1592B"/>
    <w:rsid w:val="00C339A2"/>
    <w:rsid w:val="00C34738"/>
    <w:rsid w:val="00C40C85"/>
    <w:rsid w:val="00C628C7"/>
    <w:rsid w:val="00CA4FC5"/>
    <w:rsid w:val="00CB0AA2"/>
    <w:rsid w:val="00CC1748"/>
    <w:rsid w:val="00CC59B3"/>
    <w:rsid w:val="00CF13B5"/>
    <w:rsid w:val="00CF4939"/>
    <w:rsid w:val="00CF5CDF"/>
    <w:rsid w:val="00D05973"/>
    <w:rsid w:val="00D11EFF"/>
    <w:rsid w:val="00D33591"/>
    <w:rsid w:val="00D5365F"/>
    <w:rsid w:val="00D66F44"/>
    <w:rsid w:val="00D67971"/>
    <w:rsid w:val="00D85155"/>
    <w:rsid w:val="00D96AF7"/>
    <w:rsid w:val="00DC0633"/>
    <w:rsid w:val="00DC2427"/>
    <w:rsid w:val="00DD0004"/>
    <w:rsid w:val="00DD31C9"/>
    <w:rsid w:val="00DD68AE"/>
    <w:rsid w:val="00DE2BDB"/>
    <w:rsid w:val="00E008B4"/>
    <w:rsid w:val="00E105E5"/>
    <w:rsid w:val="00E512C9"/>
    <w:rsid w:val="00E655FC"/>
    <w:rsid w:val="00E67F74"/>
    <w:rsid w:val="00EB21A2"/>
    <w:rsid w:val="00ED3104"/>
    <w:rsid w:val="00ED5ED8"/>
    <w:rsid w:val="00EF03CB"/>
    <w:rsid w:val="00F54AC9"/>
    <w:rsid w:val="00F826AB"/>
    <w:rsid w:val="00F943A9"/>
    <w:rsid w:val="00FA4414"/>
    <w:rsid w:val="00FC2330"/>
    <w:rsid w:val="00FC2C2B"/>
    <w:rsid w:val="00FC7C10"/>
    <w:rsid w:val="00FF3A3B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AA6B9"/>
  <w15:chartTrackingRefBased/>
  <w15:docId w15:val="{D38EF22E-A6C1-43B7-BEFF-D644732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29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294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41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E443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D09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hooltransport.com.au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5e02b33b-adaa-47f7-83af-48678819b48d">BFAP</Program>
    <Semester xmlns="5e02b33b-adaa-47f7-83af-48678819b48d" xsi:nil="true"/>
    <Program_x0020_Year xmlns="5e02b33b-adaa-47f7-83af-48678819b48d">2026</Program_x0020_Year>
    <Function xmlns="5e02b33b-adaa-47f7-83af-48678819b48d">Procedures &amp; Processes</Function>
    <Organisation xmlns="5e02b33b-adaa-47f7-83af-48678819b48d" xsi:nil="true"/>
    <Applicant_x0020_Type xmlns="5e02b33b-adaa-47f7-83af-48678819b48d" xsi:nil="true"/>
    <TaxCatchAll xmlns="4604d0a4-3da4-49dc-badc-3dd2ec307fc6" xsi:nil="true"/>
    <Status xmlns="04fe9f58-1820-4bb8-b5fd-eab1c579075b">Active</Status>
    <de2d11da97e942568536c1c25f787a25 xmlns="04fe9f58-1820-4bb8-b5fd-eab1c579075b">
      <Terms xmlns="http://schemas.microsoft.com/office/infopath/2007/PartnerControls"/>
    </de2d11da97e942568536c1c25f787a25>
    <lcf76f155ced4ddcb4097134ff3c332f xmlns="04fe9f58-1820-4bb8-b5fd-eab1c579075b">
      <Terms xmlns="http://schemas.microsoft.com/office/infopath/2007/PartnerControls"/>
    </lcf76f155ced4ddcb4097134ff3c332f>
    <SharedWithUsers xmlns="4604d0a4-3da4-49dc-badc-3dd2ec307fc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76230899-eda9-46b1-b74a-72505f0baeb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C650989ABE44ADE4FABCDB89AB54" ma:contentTypeVersion="13" ma:contentTypeDescription="Create a new document." ma:contentTypeScope="" ma:versionID="f832507a39d92855cacd39124a140fb8">
  <xsd:schema xmlns:xsd="http://www.w3.org/2001/XMLSchema" xmlns:xs="http://www.w3.org/2001/XMLSchema" xmlns:p="http://schemas.microsoft.com/office/2006/metadata/properties" xmlns:ns2="5e02b33b-adaa-47f7-83af-48678819b48d" xmlns:ns3="4604d0a4-3da4-49dc-badc-3dd2ec307fc6" xmlns:ns4="04fe9f58-1820-4bb8-b5fd-eab1c579075b" targetNamespace="http://schemas.microsoft.com/office/2006/metadata/properties" ma:root="true" ma:fieldsID="5340463fd30c84f7c0e98ccedd47df36" ns2:_="" ns3:_="" ns4:_="">
    <xsd:import namespace="5e02b33b-adaa-47f7-83af-48678819b48d"/>
    <xsd:import namespace="4604d0a4-3da4-49dc-badc-3dd2ec307fc6"/>
    <xsd:import namespace="04fe9f58-1820-4bb8-b5fd-eab1c579075b"/>
    <xsd:element name="properties">
      <xsd:complexType>
        <xsd:sequence>
          <xsd:element name="documentManagement">
            <xsd:complexType>
              <xsd:all>
                <xsd:element ref="ns2:Program" minOccurs="0"/>
                <xsd:element ref="ns2:Program_x0020_Year" minOccurs="0"/>
                <xsd:element ref="ns2:Semester" minOccurs="0"/>
                <xsd:element ref="ns2:Function" minOccurs="0"/>
                <xsd:element ref="ns2:Applicant_x0020_Type" minOccurs="0"/>
                <xsd:element ref="ns2:Organisation" minOccurs="0"/>
                <xsd:element ref="ns3:SharedWithUsers" minOccurs="0"/>
                <xsd:element ref="ns3:SharedWithDetails" minOccurs="0"/>
                <xsd:element ref="ns4:Statu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de2d11da97e942568536c1c25f787a25" minOccurs="0"/>
                <xsd:element ref="ns3:TaxCatchAll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b33b-adaa-47f7-83af-48678819b48d" elementFormDefault="qualified">
    <xsd:import namespace="http://schemas.microsoft.com/office/2006/documentManagement/types"/>
    <xsd:import namespace="http://schemas.microsoft.com/office/infopath/2007/PartnerControls"/>
    <xsd:element name="Program" ma:index="8" nillable="true" ma:displayName="Program" ma:format="Dropdown" ma:internalName="Program">
      <xsd:simpleType>
        <xsd:restriction base="dms:Choice">
          <xsd:enumeration value="NSSTAS"/>
          <xsd:enumeration value="BFAP"/>
          <xsd:enumeration value="SWD"/>
          <xsd:enumeration value="SPA"/>
        </xsd:restriction>
      </xsd:simpleType>
    </xsd:element>
    <xsd:element name="Program_x0020_Year" ma:index="9" nillable="true" ma:displayName="Program Year" ma:internalName="Program_x0020_Year">
      <xsd:simpleType>
        <xsd:restriction base="dms:Text">
          <xsd:maxLength value="255"/>
        </xsd:restriction>
      </xsd:simpleType>
    </xsd:element>
    <xsd:element name="Semester" ma:index="10" nillable="true" ma:displayName="Semester" ma:format="Dropdown" ma:internalName="Semester">
      <xsd:simpleType>
        <xsd:restriction base="dms:Choice">
          <xsd:enumeration value="Sem 1"/>
          <xsd:enumeration value="Sem 2"/>
        </xsd:restriction>
      </xsd:simpleType>
    </xsd:element>
    <xsd:element name="Function" ma:index="11" nillable="true" ma:displayName="Function" ma:format="Dropdown" ma:internalName="Function">
      <xsd:simpleType>
        <xsd:restriction base="dms:Choice">
          <xsd:enumeration value="Application - Queries"/>
          <xsd:enumeration value="Application - Review"/>
          <xsd:enumeration value="Application - Confirmations"/>
          <xsd:enumeration value="Application - Audits"/>
          <xsd:enumeration value="Application - Appeals"/>
          <xsd:enumeration value="Application - Overpayments"/>
          <xsd:enumeration value="Policy &amp; Guidelines"/>
          <xsd:enumeration value="Procedures &amp; Processes"/>
          <xsd:enumeration value="Reporting &amp; Analysis"/>
          <xsd:enumeration value="System - Change Requests"/>
          <xsd:enumeration value="System - STO Settings"/>
          <xsd:enumeration value="System - Website Settings"/>
          <xsd:enumeration value="System - TechOne"/>
        </xsd:restriction>
      </xsd:simpleType>
    </xsd:element>
    <xsd:element name="Applicant_x0020_Type" ma:index="12" nillable="true" ma:displayName="Application Type" ma:format="Dropdown" ma:internalName="Applicant_x0020_Type">
      <xsd:simpleType>
        <xsd:restriction base="dms:Choice">
          <xsd:enumeration value="Parent"/>
          <xsd:enumeration value="School Bulk"/>
          <xsd:enumeration value="School Non-Bulk"/>
          <xsd:enumeration value="Student"/>
        </xsd:restriction>
      </xsd:simpleType>
    </xsd:element>
    <xsd:element name="Organisation" ma:index="13" nillable="true" ma:displayName="Organisation" ma:format="Dropdown" ma:internalName="Organisation">
      <xsd:simpleType>
        <xsd:restriction base="dms:Choice">
          <xsd:enumeration value="Centrelink"/>
          <xsd:enumeration value="DET (Dept of Education &amp; Training)"/>
          <xsd:enumeration value="DTMR (Dept of Transport &amp; Main Roads)"/>
          <xsd:enumeration value="ISQ (Independent Schools Queensland)"/>
          <xsd:enumeration value="NDIA"/>
          <xsd:enumeration value="Parents"/>
          <xsd:enumeration value="QCEC"/>
          <xsd:enumeration value="Schools"/>
          <xsd:enumeration value="SPA Schools"/>
          <xsd:enumeration value="Transport Provid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d0a4-3da4-49dc-badc-3dd2ec307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8546da-af4d-4d00-9a5b-593162b13beb}" ma:internalName="TaxCatchAll" ma:readOnly="false" ma:showField="CatchAllData" ma:web="4604d0a4-3da4-49dc-badc-3dd2ec307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9f58-1820-4bb8-b5fd-eab1c579075b" elementFormDefault="qualified">
    <xsd:import namespace="http://schemas.microsoft.com/office/2006/documentManagement/types"/>
    <xsd:import namespace="http://schemas.microsoft.com/office/infopath/2007/PartnerControls"/>
    <xsd:element name="Status" ma:index="16" nillable="true" ma:displayName="Status" ma:default="Active" ma:format="Dropdown" ma:internalName="Status">
      <xsd:simpleType>
        <xsd:restriction base="dms:Choice">
          <xsd:enumeration value="Active"/>
          <xsd:enumeration value="Inactive"/>
          <xsd:enumeration value="Ready to Pay"/>
          <xsd:enumeration value="Paid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2d11da97e942568536c1c25f787a25" ma:index="22" nillable="true" ma:taxonomy="true" ma:internalName="de2d11da97e942568536c1c25f787a25" ma:taxonomyFieldName="SPA_x0020_School" ma:displayName="SPA School" ma:default="" ma:fieldId="{de2d11da-97e9-4256-8536-c1c25f787a25}" ma:sspId="76230899-eda9-46b1-b74a-72505f0baeb6" ma:termSetId="f26e9442-f867-4f0f-af89-3745513c02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6230899-eda9-46b1-b74a-72505f0ba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8A470-57CF-45C5-B166-1202B10FA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6D50D-A1BB-4613-AC3F-329FDE5D7E11}">
  <ds:schemaRefs>
    <ds:schemaRef ds:uri="http://schemas.microsoft.com/office/2006/metadata/properties"/>
    <ds:schemaRef ds:uri="http://schemas.microsoft.com/office/infopath/2007/PartnerControls"/>
    <ds:schemaRef ds:uri="5e02b33b-adaa-47f7-83af-48678819b48d"/>
    <ds:schemaRef ds:uri="4604d0a4-3da4-49dc-badc-3dd2ec307fc6"/>
    <ds:schemaRef ds:uri="04fe9f58-1820-4bb8-b5fd-eab1c579075b"/>
  </ds:schemaRefs>
</ds:datastoreItem>
</file>

<file path=customXml/itemProps3.xml><?xml version="1.0" encoding="utf-8"?>
<ds:datastoreItem xmlns:ds="http://schemas.openxmlformats.org/officeDocument/2006/customXml" ds:itemID="{0A1E0059-DCF1-426D-91F6-339CED4DCFA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F03EAA-2599-42A7-8E6E-84C3667812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2C55C1-84C1-4F2F-A26E-5B28E5027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2b33b-adaa-47f7-83af-48678819b48d"/>
    <ds:schemaRef ds:uri="4604d0a4-3da4-49dc-badc-3dd2ec307fc6"/>
    <ds:schemaRef ds:uri="04fe9f58-1820-4bb8-b5fd-eab1c5790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3bf46b6-f784-4d91-8d85-3ab93f7d0474}" enabled="0" method="" siteId="{33bf46b6-f784-4d91-8d85-3ab93f7d0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QCEC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Ginty</dc:creator>
  <cp:keywords/>
  <dc:description/>
  <cp:lastModifiedBy>Fiona Ginty</cp:lastModifiedBy>
  <cp:revision>2</cp:revision>
  <cp:lastPrinted>2014-07-04T01:38:00Z</cp:lastPrinted>
  <dcterms:created xsi:type="dcterms:W3CDTF">2026-02-03T03:38:00Z</dcterms:created>
  <dcterms:modified xsi:type="dcterms:W3CDTF">2026-02-03T03:38:00Z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0x010100BA95C650989ABE44ADE4FABCDB89AB54</vt:lpwstr>
  </property>
  <property fmtid="{D5CDD505-2E9C-101B-9397-08002B2CF9AE}" pid="3" name="TriggerFlowInfo">
    <vt:lpwstr/>
  </property>
  <property fmtid="{D5CDD505-2E9C-101B-9397-08002B2CF9AE}" pid="4" name="MediaServiceImageTags">
    <vt:lpwstr/>
  </property>
  <property fmtid="{D5CDD505-2E9C-101B-9397-08002B2CF9AE}" pid="5" name="SPA School">
    <vt:lpwstr/>
  </property>
  <property fmtid="{D5CDD505-2E9C-101B-9397-08002B2CF9AE}" pid="6" name="SPA_x0020_School">
    <vt:lpwstr/>
  </property>
  <property fmtid="{D5CDD505-2E9C-101B-9397-08002B2CF9AE}" pid="7" name="docLang">
    <vt:lpwstr>en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xd_Signature">
    <vt:bool>false</vt:bool>
  </property>
  <property fmtid="{D5CDD505-2E9C-101B-9397-08002B2CF9AE}" pid="13" name="GUID">
    <vt:lpwstr>e4636d4e-5677-4c3c-b3a7-3131872c43e0</vt:lpwstr>
  </property>
</Properties>
</file>